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Chief Information Security Officer (CISO) - Job Description</w:t>
      </w:r>
    </w:p>
    <w:p>
      <w:pPr>
        <w:pStyle w:val="Heading2"/>
      </w:pPr>
      <w:r>
        <w:t>About the Company:</w:t>
      </w:r>
    </w:p>
    <w:p>
      <w:r>
        <w:t>[Company Name] is a leader in [Industry/Field]. We are committed to maintaining the highest standards of cybersecurity and information security, safeguarding our data, and ensuring the integrity of our systems.</w:t>
      </w:r>
    </w:p>
    <w:p>
      <w:pPr>
        <w:pStyle w:val="Heading2"/>
      </w:pPr>
      <w:r>
        <w:t>Position Overview:</w:t>
      </w:r>
    </w:p>
    <w:p>
      <w:r>
        <w:t>The Chief Information Security Officer (CISO) is a vital role responsible for establishing and maintaining the enterprise vision, strategy, and program to ensure information assets and technologies are adequately protected. The CISO will be a senior leader responsible for directing strategy, operations, and budget for the protection of the enterprise information assets and managing that program.</w:t>
      </w:r>
    </w:p>
    <w:p>
      <w:pPr>
        <w:pStyle w:val="Heading2"/>
      </w:pPr>
      <w:r>
        <w:t>Key Responsibilities:</w:t>
      </w:r>
    </w:p>
    <w:p>
      <w:r>
        <w:t>1. Strategic Leadership and Vision:</w:t>
        <w:br/>
        <w:t xml:space="preserve">   - Develop, implement, and monitor a comprehensive information security and IT risk management program.</w:t>
        <w:br/>
        <w:t xml:space="preserve">   - Act as an expert advisor to senior management in the development, implementation, and maintenance of information security infrastructure.</w:t>
        <w:br/>
        <w:br/>
        <w:t>2. Risk Management and Compliance:</w:t>
        <w:br/>
        <w:t xml:space="preserve">   - Identify, evaluate, and report on information security risks in a manner that meets compliance and regulatory requirements.</w:t>
        <w:br/>
        <w:t xml:space="preserve">   - Promote an organizational culture of cybersecurity awareness and compliance with policies and regulations.</w:t>
        <w:br/>
        <w:br/>
        <w:t>3. Technical Security Operations:</w:t>
        <w:br/>
        <w:t xml:space="preserve">   - Oversee the establishment and maintenance of a cybersecurity incident response plan and a disaster recovery plan.</w:t>
        <w:br/>
        <w:t xml:space="preserve">   - Manage and oversee the effective deployment of security technologies and software.</w:t>
        <w:br/>
        <w:br/>
        <w:t>4. Vendor Lifecycle Management:</w:t>
        <w:br/>
        <w:t xml:space="preserve">   - Develop and manage security strategies for vendor selection and evaluation.</w:t>
        <w:br/>
        <w:t xml:space="preserve">   - Monitor and manage security aspects of the vendor lifecycle.</w:t>
        <w:br/>
        <w:br/>
        <w:t>5. Communication and Reporting:</w:t>
        <w:br/>
        <w:t xml:space="preserve">   - Communicate with stakeholders about the cybersecurity posture and strategies effectively.</w:t>
        <w:br/>
        <w:t xml:space="preserve">   - Prepare and present reports to the Board of Directors and other stakeholders.</w:t>
        <w:br/>
      </w:r>
    </w:p>
    <w:p>
      <w:pPr>
        <w:pStyle w:val="Heading2"/>
      </w:pPr>
      <w:r>
        <w:t>Qualifications:</w:t>
      </w:r>
    </w:p>
    <w:p>
      <w:r>
        <w:t>- Bachelor’s degree in Computer Science, Information Technology, Cybersecurity, or a related field.</w:t>
        <w:br/>
        <w:t>- Master's Degree in a relevant discipline is preferred.</w:t>
        <w:br/>
        <w:t>- Minimum of 15 years of experience in a combination of risk management, information security, and IT jobs.</w:t>
        <w:br/>
        <w:t>- At least 10 years in a senior management role in an information security function.</w:t>
        <w:br/>
        <w:t>- Recognized information security certification (CISSP, CISM, etc.).</w:t>
        <w:br/>
      </w:r>
    </w:p>
    <w:p>
      <w:pPr>
        <w:pStyle w:val="Heading2"/>
      </w:pPr>
      <w:r>
        <w:t>Required Skills:</w:t>
      </w:r>
    </w:p>
    <w:p>
      <w:r>
        <w:t>- Extensive knowledge and experience in information security and IT risk management.</w:t>
        <w:br/>
        <w:t>- Strong leadership skills and the ability to work effectively with business managers, IT engineering, and IT operations staff.</w:t>
        <w:br/>
        <w:t>- A strong understanding of the business impact of security tools, technologies, and policies.</w:t>
        <w:br/>
        <w:t>- Excellent verbal, written, and interpersonal communication skills, including the ability to communicate effectively with the IT organization, project and application development teams, management, and business personnel.</w:t>
        <w:br/>
      </w:r>
    </w:p>
    <w:p>
      <w:pPr>
        <w:pStyle w:val="Heading2"/>
      </w:pPr>
      <w:r>
        <w:t>How to Apply:</w:t>
      </w:r>
    </w:p>
    <w:p>
      <w:r>
        <w:t>Interested candidates should submit a resume and cover letter to [Email Address] by [Application Deadline].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